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6921">
      <w:r w:rsidRPr="00497158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55pt;height:739.35pt" o:ole="">
            <v:imagedata r:id="rId5" o:title=""/>
          </v:shape>
          <o:OLEObject Type="Embed" ProgID="FoxitReader.Document" ShapeID="_x0000_i1025" DrawAspect="Content" ObjectID="_1477985793" r:id="rId6"/>
        </w:object>
      </w:r>
    </w:p>
    <w:p w:rsidR="00656921" w:rsidRPr="00656921" w:rsidRDefault="00656921" w:rsidP="006569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6921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воспитатели групп раннего возраста. </w:t>
      </w:r>
    </w:p>
    <w:p w:rsidR="00656921" w:rsidRPr="00656921" w:rsidRDefault="00656921" w:rsidP="0065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56921" w:rsidRPr="00656921" w:rsidRDefault="00656921" w:rsidP="0065692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6921">
        <w:rPr>
          <w:rFonts w:ascii="Times New Roman" w:eastAsia="Times New Roman" w:hAnsi="Times New Roman" w:cs="Times New Roman"/>
          <w:sz w:val="28"/>
          <w:szCs w:val="20"/>
        </w:rPr>
        <w:t>В заседании могут участвовать представители поликлиники, родители (законные представители) воспитанников с правом совещательного голоса.</w:t>
      </w:r>
    </w:p>
    <w:p w:rsidR="00656921" w:rsidRPr="00656921" w:rsidRDefault="00656921" w:rsidP="0065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56921" w:rsidRPr="00656921" w:rsidRDefault="00656921" w:rsidP="006569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56921">
        <w:rPr>
          <w:rFonts w:ascii="Times New Roman" w:eastAsia="Times New Roman" w:hAnsi="Times New Roman" w:cs="Times New Roman"/>
          <w:b/>
          <w:sz w:val="28"/>
          <w:szCs w:val="20"/>
        </w:rPr>
        <w:t xml:space="preserve">Порядок работы </w:t>
      </w:r>
      <w:proofErr w:type="spellStart"/>
      <w:r w:rsidRPr="00656921">
        <w:rPr>
          <w:rFonts w:ascii="Times New Roman" w:eastAsia="Times New Roman" w:hAnsi="Times New Roman" w:cs="Times New Roman"/>
          <w:b/>
          <w:sz w:val="28"/>
          <w:szCs w:val="20"/>
        </w:rPr>
        <w:t>медико</w:t>
      </w:r>
      <w:proofErr w:type="spellEnd"/>
      <w:r w:rsidRPr="00656921">
        <w:rPr>
          <w:rFonts w:ascii="Times New Roman" w:eastAsia="Times New Roman" w:hAnsi="Times New Roman" w:cs="Times New Roman"/>
          <w:b/>
          <w:sz w:val="28"/>
          <w:szCs w:val="20"/>
        </w:rPr>
        <w:t xml:space="preserve"> – педагогического совещания.</w:t>
      </w:r>
    </w:p>
    <w:p w:rsidR="00656921" w:rsidRPr="00656921" w:rsidRDefault="00656921" w:rsidP="0065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56921" w:rsidRPr="00656921" w:rsidRDefault="00656921" w:rsidP="00656921">
      <w:pPr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6921">
        <w:rPr>
          <w:rFonts w:ascii="Times New Roman" w:eastAsia="Times New Roman" w:hAnsi="Times New Roman" w:cs="Times New Roman"/>
          <w:sz w:val="28"/>
          <w:szCs w:val="20"/>
        </w:rPr>
        <w:t>Заседание проводится 1 раз в квартал.</w:t>
      </w:r>
    </w:p>
    <w:p w:rsidR="00656921" w:rsidRPr="00656921" w:rsidRDefault="00656921" w:rsidP="00656921">
      <w:pPr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6921">
        <w:rPr>
          <w:rFonts w:ascii="Times New Roman" w:eastAsia="Times New Roman" w:hAnsi="Times New Roman" w:cs="Times New Roman"/>
          <w:sz w:val="28"/>
          <w:szCs w:val="20"/>
        </w:rPr>
        <w:t>Принимает коллегиальное решение по обсуждаемым вопросам простым большинством голосов.</w:t>
      </w:r>
    </w:p>
    <w:p w:rsidR="00656921" w:rsidRPr="00656921" w:rsidRDefault="00656921" w:rsidP="00656921">
      <w:pPr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6921">
        <w:rPr>
          <w:rFonts w:ascii="Times New Roman" w:eastAsia="Times New Roman" w:hAnsi="Times New Roman" w:cs="Times New Roman"/>
          <w:sz w:val="28"/>
          <w:szCs w:val="20"/>
        </w:rPr>
        <w:t>Решения носят конкретный характер с указанием сроков, ответственных и исполнителей.</w:t>
      </w:r>
    </w:p>
    <w:p w:rsidR="00656921" w:rsidRPr="00656921" w:rsidRDefault="00656921" w:rsidP="00656921">
      <w:pPr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656921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656921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осуществляют заведующий (старший воспитатель).</w:t>
      </w:r>
    </w:p>
    <w:p w:rsidR="00656921" w:rsidRPr="00656921" w:rsidRDefault="00656921" w:rsidP="00656921">
      <w:pPr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6921">
        <w:rPr>
          <w:rFonts w:ascii="Times New Roman" w:eastAsia="Times New Roman" w:hAnsi="Times New Roman" w:cs="Times New Roman"/>
          <w:sz w:val="28"/>
          <w:szCs w:val="20"/>
        </w:rPr>
        <w:t>Каждый член медико-педагогического совещания обязан посещать все его заседания, активно участвовать, вносить актуальные и альтернативные предложения, выполнять своевременно и полностью принятые решения.</w:t>
      </w:r>
    </w:p>
    <w:p w:rsidR="00656921" w:rsidRPr="00656921" w:rsidRDefault="00656921" w:rsidP="0065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56921" w:rsidRPr="00656921" w:rsidRDefault="00656921" w:rsidP="006569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56921">
        <w:rPr>
          <w:rFonts w:ascii="Times New Roman" w:eastAsia="Times New Roman" w:hAnsi="Times New Roman" w:cs="Times New Roman"/>
          <w:b/>
          <w:sz w:val="28"/>
          <w:szCs w:val="20"/>
        </w:rPr>
        <w:t>Документация.</w:t>
      </w:r>
    </w:p>
    <w:p w:rsidR="00656921" w:rsidRPr="00656921" w:rsidRDefault="00656921" w:rsidP="0065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56921" w:rsidRPr="00656921" w:rsidRDefault="00656921" w:rsidP="00656921">
      <w:pPr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6921">
        <w:rPr>
          <w:rFonts w:ascii="Times New Roman" w:eastAsia="Times New Roman" w:hAnsi="Times New Roman" w:cs="Times New Roman"/>
          <w:sz w:val="28"/>
          <w:szCs w:val="20"/>
        </w:rPr>
        <w:t>Журнал протоколов пронумеровывается постранично, прошнуровывается, скрепляется подписью заведующего и печатью ДОУ.</w:t>
      </w:r>
    </w:p>
    <w:p w:rsidR="00656921" w:rsidRPr="00656921" w:rsidRDefault="00656921" w:rsidP="00656921">
      <w:pPr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6921">
        <w:rPr>
          <w:rFonts w:ascii="Times New Roman" w:eastAsia="Times New Roman" w:hAnsi="Times New Roman" w:cs="Times New Roman"/>
          <w:sz w:val="28"/>
          <w:szCs w:val="20"/>
        </w:rPr>
        <w:t>Протоколы  подписываются председателем и секретарем.</w:t>
      </w:r>
    </w:p>
    <w:p w:rsidR="00656921" w:rsidRPr="00656921" w:rsidRDefault="00656921" w:rsidP="00656921">
      <w:pPr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6921">
        <w:rPr>
          <w:rFonts w:ascii="Times New Roman" w:eastAsia="Times New Roman" w:hAnsi="Times New Roman" w:cs="Times New Roman"/>
          <w:sz w:val="28"/>
          <w:szCs w:val="20"/>
        </w:rPr>
        <w:t>Материалы  хранятся в методическом кабинете (кабинете заведующего), сроком 5 лет.</w:t>
      </w:r>
    </w:p>
    <w:p w:rsidR="00656921" w:rsidRPr="00656921" w:rsidRDefault="00656921" w:rsidP="00656921">
      <w:pPr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6921">
        <w:rPr>
          <w:rFonts w:ascii="Times New Roman" w:eastAsia="Times New Roman" w:hAnsi="Times New Roman" w:cs="Times New Roman"/>
          <w:sz w:val="28"/>
          <w:szCs w:val="20"/>
        </w:rPr>
        <w:t>Решения  доводятся до сотрудников ДОУ и вывешиваются на информационном стенде.</w:t>
      </w:r>
    </w:p>
    <w:p w:rsidR="00656921" w:rsidRDefault="00656921"/>
    <w:sectPr w:rsidR="00656921" w:rsidSect="00656921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DBB"/>
    <w:multiLevelType w:val="multilevel"/>
    <w:tmpl w:val="75467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51071FB"/>
    <w:multiLevelType w:val="singleLevel"/>
    <w:tmpl w:val="F9AE18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6DEC3433"/>
    <w:multiLevelType w:val="multilevel"/>
    <w:tmpl w:val="AB5EA21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56921"/>
    <w:rsid w:val="0065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2014-11-20T05:47:00Z</dcterms:created>
  <dcterms:modified xsi:type="dcterms:W3CDTF">2014-11-20T05:49:00Z</dcterms:modified>
</cp:coreProperties>
</file>