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708">
      <w:r w:rsidRPr="0036396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pt;height:753.85pt" o:ole="">
            <v:imagedata r:id="rId4" o:title=""/>
          </v:shape>
          <o:OLEObject Type="Embed" ProgID="FoxitReader.Document" ShapeID="_x0000_i1025" DrawAspect="Content" ObjectID="_1477986674" r:id="rId5"/>
        </w:objec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70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   в следующую возрастную группу ежегодно не позднее 1 сентября.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708">
        <w:rPr>
          <w:rFonts w:ascii="Times New Roman CYR" w:eastAsia="Times New Roman" w:hAnsi="Times New Roman CYR" w:cs="Times New Roman CYR"/>
          <w:sz w:val="28"/>
          <w:szCs w:val="28"/>
        </w:rPr>
        <w:t>-  в другую группу на время карантина, отпуска или болезни воспитателей.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2.3. Основанием для перевода является распорядительный акт (приказ) МАДОУ, осуществляющей образовательную деятельность, о переводе воспитанника. 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6708" w:rsidRPr="00786708" w:rsidRDefault="00786708" w:rsidP="0078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>3.Порядок отчисления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3.1. Основанием для </w:t>
      </w:r>
      <w:proofErr w:type="spellStart"/>
      <w:r w:rsidRPr="00786708">
        <w:rPr>
          <w:rFonts w:ascii="Times New Roman" w:eastAsia="Times New Roman" w:hAnsi="Times New Roman" w:cs="Times New Roman"/>
          <w:sz w:val="28"/>
          <w:szCs w:val="28"/>
        </w:rPr>
        <w:t>отчислениявоспитанника</w:t>
      </w:r>
      <w:proofErr w:type="spellEnd"/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 является распорядительный акт (приказ) МАДОУ, осуществляющей образовательную деятельность, об </w:t>
      </w:r>
      <w:proofErr w:type="spellStart"/>
      <w:r w:rsidRPr="00786708">
        <w:rPr>
          <w:rFonts w:ascii="Times New Roman" w:eastAsia="Times New Roman" w:hAnsi="Times New Roman" w:cs="Times New Roman"/>
          <w:sz w:val="28"/>
          <w:szCs w:val="28"/>
        </w:rPr>
        <w:t>отчислении</w:t>
      </w:r>
      <w:proofErr w:type="gramStart"/>
      <w:r w:rsidRPr="0078670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86708">
        <w:rPr>
          <w:rFonts w:ascii="Times New Roman" w:eastAsia="Times New Roman" w:hAnsi="Times New Roman" w:cs="Times New Roman"/>
          <w:sz w:val="28"/>
          <w:szCs w:val="28"/>
        </w:rPr>
        <w:t>рава</w:t>
      </w:r>
      <w:proofErr w:type="spellEnd"/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 участников образовательного процесса, предусмотренные законодательством об образовании и локальными нормативными актами  МАДОУ, прекращаются с даты  отчисления воспитанника.</w:t>
      </w:r>
    </w:p>
    <w:p w:rsidR="00786708" w:rsidRPr="00786708" w:rsidRDefault="00786708" w:rsidP="00786708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>3.2. Отчисление воспитанника из дошкольных групп может производиться в следующих  случаях: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708">
        <w:rPr>
          <w:rFonts w:ascii="Times New Roman CYR" w:eastAsia="Times New Roman" w:hAnsi="Times New Roman CYR" w:cs="Times New Roman CYR"/>
          <w:sz w:val="28"/>
          <w:szCs w:val="28"/>
        </w:rPr>
        <w:t>- по заявлению Родителей;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708">
        <w:rPr>
          <w:rFonts w:ascii="Times New Roman CYR" w:eastAsia="Times New Roman" w:hAnsi="Times New Roman CYR" w:cs="Times New Roman CYR"/>
          <w:sz w:val="28"/>
          <w:szCs w:val="28"/>
        </w:rPr>
        <w:t xml:space="preserve">- в связи с окончанием </w:t>
      </w:r>
      <w:proofErr w:type="gramStart"/>
      <w:r w:rsidRPr="00786708">
        <w:rPr>
          <w:rFonts w:ascii="Times New Roman CYR" w:eastAsia="Times New Roman" w:hAnsi="Times New Roman CYR" w:cs="Times New Roman CYR"/>
          <w:sz w:val="28"/>
          <w:szCs w:val="28"/>
        </w:rPr>
        <w:t>обучения</w:t>
      </w:r>
      <w:proofErr w:type="gramEnd"/>
      <w:r w:rsidRPr="00786708">
        <w:rPr>
          <w:rFonts w:ascii="Times New Roman CYR" w:eastAsia="Times New Roman" w:hAnsi="Times New Roman CYR" w:cs="Times New Roman CYR"/>
          <w:sz w:val="28"/>
          <w:szCs w:val="28"/>
        </w:rPr>
        <w:t xml:space="preserve"> по основной общеобразовательной программе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86708">
        <w:rPr>
          <w:rFonts w:ascii="Times New Roman CYR" w:eastAsia="Times New Roman" w:hAnsi="Times New Roman CYR" w:cs="Times New Roman CYR"/>
          <w:sz w:val="28"/>
          <w:szCs w:val="28"/>
        </w:rPr>
        <w:t xml:space="preserve">-  </w:t>
      </w:r>
      <w:r w:rsidRPr="00786708">
        <w:rPr>
          <w:rFonts w:ascii="Times New Roman" w:eastAsia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86708" w:rsidRPr="00786708" w:rsidRDefault="00786708" w:rsidP="0078670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86708" w:rsidRPr="00786708" w:rsidRDefault="00786708" w:rsidP="007867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>4.Порядок восстановления в МАДОУ</w:t>
      </w:r>
    </w:p>
    <w:p w:rsidR="00786708" w:rsidRPr="00786708" w:rsidRDefault="00786708" w:rsidP="00786708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4.1. Воспитанник, отчисленный из МАДОУ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786708" w:rsidRPr="00786708" w:rsidRDefault="00786708" w:rsidP="0078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4.2. Основанием для восстановления </w:t>
      </w:r>
      <w:proofErr w:type="spellStart"/>
      <w:r w:rsidRPr="00786708">
        <w:rPr>
          <w:rFonts w:ascii="Times New Roman" w:eastAsia="Times New Roman" w:hAnsi="Times New Roman" w:cs="Times New Roman"/>
          <w:sz w:val="28"/>
          <w:szCs w:val="28"/>
        </w:rPr>
        <w:t>воспитанникаявляется</w:t>
      </w:r>
      <w:proofErr w:type="spellEnd"/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распорядительный акт (приказ) МАДОУ, </w:t>
      </w:r>
      <w:proofErr w:type="gramStart"/>
      <w:r w:rsidRPr="00786708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о восстановлении.</w:t>
      </w:r>
    </w:p>
    <w:p w:rsidR="00786708" w:rsidRPr="00786708" w:rsidRDefault="00786708" w:rsidP="0078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8">
        <w:rPr>
          <w:rFonts w:ascii="Times New Roman" w:eastAsia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МАДОУ возникают с даты восстановлении  воспитанника в МАДОУ. </w:t>
      </w:r>
    </w:p>
    <w:p w:rsidR="00786708" w:rsidRDefault="00786708"/>
    <w:sectPr w:rsidR="00786708" w:rsidSect="0078670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6708"/>
    <w:rsid w:val="0078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2014-11-20T05:55:00Z</dcterms:created>
  <dcterms:modified xsi:type="dcterms:W3CDTF">2014-11-20T06:04:00Z</dcterms:modified>
</cp:coreProperties>
</file>