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99" w:rsidRDefault="00305299" w:rsidP="00305299">
      <w:pPr>
        <w:ind w:firstLine="720"/>
        <w:jc w:val="both"/>
        <w:rPr>
          <w:sz w:val="28"/>
          <w:szCs w:val="28"/>
        </w:rPr>
      </w:pPr>
      <w:r w:rsidRPr="00E24A4A">
        <w:rPr>
          <w:rFonts w:ascii="Times New Roman" w:hAnsi="Times New Roman" w:cs="Times New Roman"/>
          <w:sz w:val="32"/>
          <w:szCs w:val="32"/>
        </w:rPr>
        <w:t>Приказ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E24A4A">
        <w:rPr>
          <w:rFonts w:ascii="Times New Roman" w:hAnsi="Times New Roman" w:cs="Times New Roman"/>
          <w:sz w:val="32"/>
          <w:szCs w:val="32"/>
        </w:rPr>
        <w:t xml:space="preserve"> </w:t>
      </w:r>
      <w:r w:rsidRPr="00E24A4A">
        <w:rPr>
          <w:rFonts w:ascii="Times New Roman" w:hAnsi="Times New Roman" w:cs="Times New Roman"/>
          <w:sz w:val="28"/>
          <w:szCs w:val="28"/>
        </w:rPr>
        <w:t>О зачислении детей</w:t>
      </w:r>
      <w:r>
        <w:rPr>
          <w:sz w:val="28"/>
          <w:szCs w:val="28"/>
        </w:rPr>
        <w:t xml:space="preserve"> </w:t>
      </w:r>
    </w:p>
    <w:p w:rsidR="00305299" w:rsidRDefault="00305299" w:rsidP="00305299">
      <w:pPr>
        <w:ind w:firstLine="72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57"/>
        <w:gridCol w:w="3739"/>
        <w:gridCol w:w="3125"/>
      </w:tblGrid>
      <w:tr w:rsidR="00305299" w:rsidTr="00EA4C16">
        <w:tc>
          <w:tcPr>
            <w:tcW w:w="0" w:type="auto"/>
          </w:tcPr>
          <w:p w:rsidR="00305299" w:rsidRPr="00E24A4A" w:rsidRDefault="00305299" w:rsidP="00EA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A4A"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0" w:type="auto"/>
          </w:tcPr>
          <w:p w:rsidR="00305299" w:rsidRPr="00E24A4A" w:rsidRDefault="00305299" w:rsidP="00EA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A4A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305299" w:rsidRPr="00E24A4A" w:rsidRDefault="00305299" w:rsidP="00EA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A4A"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детей, зачисленных в группу </w:t>
            </w:r>
          </w:p>
        </w:tc>
      </w:tr>
      <w:tr w:rsidR="00305299" w:rsidTr="00EA4C16">
        <w:tc>
          <w:tcPr>
            <w:tcW w:w="0" w:type="auto"/>
          </w:tcPr>
          <w:p w:rsidR="00305299" w:rsidRPr="00E24A4A" w:rsidRDefault="00305299" w:rsidP="00EA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детей №34 от 28.03.19</w:t>
            </w:r>
          </w:p>
        </w:tc>
        <w:tc>
          <w:tcPr>
            <w:tcW w:w="0" w:type="auto"/>
          </w:tcPr>
          <w:p w:rsidR="00305299" w:rsidRPr="00E24A4A" w:rsidRDefault="00305299" w:rsidP="00EA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кратковременного пребывания 2</w:t>
            </w:r>
          </w:p>
        </w:tc>
        <w:tc>
          <w:tcPr>
            <w:tcW w:w="0" w:type="auto"/>
          </w:tcPr>
          <w:p w:rsidR="00305299" w:rsidRPr="00E24A4A" w:rsidRDefault="00305299" w:rsidP="00EA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05299" w:rsidRDefault="00305299" w:rsidP="00305299">
      <w:pPr>
        <w:ind w:firstLine="720"/>
        <w:jc w:val="both"/>
        <w:rPr>
          <w:sz w:val="28"/>
          <w:szCs w:val="28"/>
        </w:rPr>
      </w:pPr>
    </w:p>
    <w:p w:rsidR="00305299" w:rsidRDefault="00305299" w:rsidP="00305299">
      <w:pPr>
        <w:ind w:firstLine="720"/>
        <w:jc w:val="both"/>
        <w:rPr>
          <w:sz w:val="28"/>
          <w:szCs w:val="28"/>
        </w:rPr>
      </w:pPr>
    </w:p>
    <w:p w:rsidR="00305299" w:rsidRPr="00E24A4A" w:rsidRDefault="00305299" w:rsidP="00305299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F3BC2" w:rsidRDefault="00305299"/>
    <w:sectPr w:rsidR="008F3BC2" w:rsidSect="00F647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05299"/>
    <w:rsid w:val="00305299"/>
    <w:rsid w:val="0031329A"/>
    <w:rsid w:val="003D7935"/>
    <w:rsid w:val="00415CF1"/>
    <w:rsid w:val="004959AF"/>
    <w:rsid w:val="004B361B"/>
    <w:rsid w:val="004D5B95"/>
    <w:rsid w:val="00865B3C"/>
    <w:rsid w:val="00D4282C"/>
    <w:rsid w:val="00E5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2019-06-10T07:36:00Z</dcterms:created>
  <dcterms:modified xsi:type="dcterms:W3CDTF">2019-06-10T07:36:00Z</dcterms:modified>
</cp:coreProperties>
</file>